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B" w:rsidRDefault="002C089D" w14:paraId="14797FDF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230EACCA">
            <wp:extent cx="2314161" cy="662152"/>
            <wp:effectExtent l="0" t="0" r="0" b="5080"/>
            <wp:docPr id="1" name="Picture 1" descr="Image of 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="0004063B" w:rsidRDefault="002C089D" w14:paraId="2810F883" w14:textId="3710A43D">
      <w:pPr>
        <w:rPr>
          <w:rFonts w:ascii="Arial" w:hAnsi="Arial" w:cs="Arial"/>
          <w:b/>
          <w:bCs/>
          <w:sz w:val="24"/>
          <w:szCs w:val="24"/>
        </w:rPr>
      </w:pPr>
      <w:r w:rsidRPr="002C089D">
        <w:rPr>
          <w:rFonts w:ascii="Arial" w:hAnsi="Arial" w:cs="Arial"/>
          <w:b/>
          <w:bCs/>
          <w:sz w:val="24"/>
          <w:szCs w:val="24"/>
        </w:rPr>
        <w:t>EMPLOYEE’S MATERNITY LEAVE PLAN</w:t>
      </w:r>
    </w:p>
    <w:p w:rsidR="008E46E6" w:rsidP="008E46E6" w:rsidRDefault="008E46E6" w14:paraId="4DB25C06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8E46E6" w:rsidR="008E46E6" w:rsidP="008E46E6" w:rsidRDefault="008E46E6" w14:paraId="67A984F4" w14:textId="1585EBC3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Name:</w:t>
      </w:r>
    </w:p>
    <w:p w:rsidRPr="008E46E6" w:rsidR="008E46E6" w:rsidP="008E46E6" w:rsidRDefault="008E46E6" w14:paraId="18C217ED" w14:textId="193CE495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Employee Number:</w:t>
      </w:r>
    </w:p>
    <w:p w:rsidRPr="008E46E6" w:rsidR="008E46E6" w:rsidP="008E46E6" w:rsidRDefault="008E46E6" w14:paraId="5A04D337" w14:textId="0B18FA56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Date:</w:t>
      </w:r>
    </w:p>
    <w:p w:rsidRPr="008E46E6" w:rsidR="008E46E6" w:rsidP="008E46E6" w:rsidRDefault="008E46E6" w14:paraId="3E5A49C1" w14:textId="6F7E2EA4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Department:</w:t>
      </w:r>
    </w:p>
    <w:p w:rsidRPr="008E46E6" w:rsidR="008E46E6" w:rsidP="008E46E6" w:rsidRDefault="008E46E6" w14:paraId="55F5F7DB" w14:textId="14A966CB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I am pregnant and my baby is due in the week beginning (expected week of childbirth):</w:t>
      </w:r>
    </w:p>
    <w:p w:rsidR="00BF0D0B" w:rsidP="008E46E6" w:rsidRDefault="00BF0D0B" w14:paraId="72B784BC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8E46E6" w:rsidR="008E46E6" w:rsidP="008E46E6" w:rsidRDefault="008E46E6" w14:paraId="1FBD522B" w14:textId="6474DFB8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Please let us know at least 15 weeks before the expected week of childbirth when you intend to start maternity leave (week 25)</w:t>
      </w:r>
    </w:p>
    <w:p w:rsidR="008E46E6" w:rsidP="008E46E6" w:rsidRDefault="008E46E6" w14:paraId="3BECFE1D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8E46E6" w:rsidR="008E46E6" w:rsidP="008E46E6" w:rsidRDefault="008E46E6" w14:paraId="2E927A04" w14:textId="64BCD966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 xml:space="preserve">As </w:t>
      </w:r>
      <w:proofErr w:type="gramStart"/>
      <w:r w:rsidRPr="008E46E6">
        <w:rPr>
          <w:rFonts w:ascii="Arial" w:hAnsi="Arial" w:cs="Arial"/>
          <w:b/>
          <w:bCs/>
          <w:sz w:val="24"/>
          <w:szCs w:val="24"/>
        </w:rPr>
        <w:t>requested</w:t>
      </w:r>
      <w:proofErr w:type="gramEnd"/>
      <w:r w:rsidRPr="008E46E6">
        <w:rPr>
          <w:rFonts w:ascii="Arial" w:hAnsi="Arial" w:cs="Arial"/>
          <w:b/>
          <w:bCs/>
          <w:sz w:val="24"/>
          <w:szCs w:val="24"/>
        </w:rPr>
        <w:t xml:space="preserve"> I have attached the original MATB1 certificate confirming this. </w:t>
      </w:r>
    </w:p>
    <w:p w:rsidRPr="008E46E6" w:rsidR="008E46E6" w:rsidP="008E46E6" w:rsidRDefault="008E46E6" w14:paraId="2C780CCB" w14:textId="321D715B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sz w:val="24"/>
          <w:szCs w:val="24"/>
        </w:rPr>
        <w:t>(We require you to produce an original certificate from your doctor or a midwife giving the expected week of childbirth)</w:t>
      </w:r>
    </w:p>
    <w:p w:rsidR="008E46E6" w:rsidP="008E46E6" w:rsidRDefault="008E46E6" w14:paraId="0396959B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8E46E6" w:rsidR="008E46E6" w:rsidP="008E46E6" w:rsidRDefault="008E46E6" w14:paraId="61629543" w14:textId="0DDD7322">
      <w:pPr>
        <w:rPr>
          <w:rFonts w:ascii="Arial" w:hAnsi="Arial" w:cs="Arial"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I intend to take Ordinary Maternity Leave:  Yes/No</w:t>
      </w:r>
      <w:r w:rsidRPr="008E46E6">
        <w:rPr>
          <w:rFonts w:ascii="Arial" w:hAnsi="Arial" w:cs="Arial"/>
          <w:sz w:val="24"/>
          <w:szCs w:val="24"/>
        </w:rPr>
        <w:t xml:space="preserve"> (delete as appropriate) Ordinary Maternity Leave lasts for 26 weeks</w:t>
      </w:r>
    </w:p>
    <w:p w:rsidRPr="008E46E6" w:rsidR="008E46E6" w:rsidP="008E46E6" w:rsidRDefault="008E46E6" w14:paraId="743CE37B" w14:textId="77777777">
      <w:pPr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 xml:space="preserve">I also intend to take my full SMP entitlement (39 weeks maternity leave): Yes/No </w:t>
      </w:r>
      <w:r w:rsidRPr="008E46E6">
        <w:rPr>
          <w:rFonts w:ascii="Arial" w:hAnsi="Arial" w:cs="Arial"/>
          <w:sz w:val="24"/>
          <w:szCs w:val="24"/>
        </w:rPr>
        <w:t>(delete as appropriate)</w:t>
      </w:r>
    </w:p>
    <w:p w:rsidRPr="008E46E6" w:rsidR="008E46E6" w:rsidP="008E46E6" w:rsidRDefault="008E46E6" w14:paraId="4533BE63" w14:textId="72319C0F">
      <w:pPr>
        <w:rPr>
          <w:rFonts w:ascii="Arial" w:hAnsi="Arial" w:cs="Arial"/>
          <w:sz w:val="24"/>
          <w:szCs w:val="24"/>
        </w:rPr>
      </w:pPr>
      <w:r w:rsidRPr="008E46E6">
        <w:rPr>
          <w:rFonts w:ascii="Arial" w:hAnsi="Arial" w:cs="Arial"/>
          <w:sz w:val="24"/>
          <w:szCs w:val="24"/>
        </w:rPr>
        <w:t>Ordinary Maternity Leave lasts for 26 weeks and Additional Maternity Leave lasts for 26 weeks</w:t>
      </w:r>
    </w:p>
    <w:p w:rsidR="008E46E6" w:rsidP="008E46E6" w:rsidRDefault="008E46E6" w14:paraId="58AF1069" w14:textId="77777777">
      <w:pPr>
        <w:rPr>
          <w:rFonts w:ascii="Arial" w:hAnsi="Arial" w:cs="Arial"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I also intend to take the full amount of Additional Maternity Leave (52 weeks maternity leave): Yes/No</w:t>
      </w:r>
      <w:r w:rsidRPr="008E46E6">
        <w:rPr>
          <w:rFonts w:ascii="Arial" w:hAnsi="Arial" w:cs="Arial"/>
          <w:sz w:val="24"/>
          <w:szCs w:val="24"/>
        </w:rPr>
        <w:t xml:space="preserve"> (delete as appropriate)</w:t>
      </w:r>
    </w:p>
    <w:p w:rsidRPr="008E46E6" w:rsidR="008E46E6" w:rsidP="008E46E6" w:rsidRDefault="008E46E6" w14:paraId="5ABB95C6" w14:textId="4F157664">
      <w:pPr>
        <w:rPr>
          <w:rFonts w:ascii="Arial" w:hAnsi="Arial" w:cs="Arial"/>
          <w:sz w:val="24"/>
          <w:szCs w:val="24"/>
        </w:rPr>
      </w:pPr>
      <w:r w:rsidRPr="008E46E6">
        <w:rPr>
          <w:rFonts w:ascii="Arial" w:hAnsi="Arial" w:cs="Arial"/>
          <w:sz w:val="24"/>
          <w:szCs w:val="24"/>
        </w:rPr>
        <w:t>Additional Maternity Leave runs from the end of Ordinary Maternity Leave</w:t>
      </w:r>
    </w:p>
    <w:p w:rsidR="008E46E6" w:rsidP="008E46E6" w:rsidRDefault="008E46E6" w14:paraId="71CDA74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8E46E6" w:rsidR="008E46E6" w:rsidP="008E46E6" w:rsidRDefault="008E46E6" w14:paraId="53E66580" w14:textId="42F5FBE7">
      <w:pPr>
        <w:rPr>
          <w:rFonts w:ascii="Arial" w:hAnsi="Arial" w:cs="Arial"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t>Return to work: Yes/No/Defer Decision</w:t>
      </w:r>
      <w:r w:rsidRPr="008E46E6">
        <w:rPr>
          <w:rFonts w:ascii="Arial" w:hAnsi="Arial" w:cs="Arial"/>
          <w:sz w:val="24"/>
          <w:szCs w:val="24"/>
        </w:rPr>
        <w:t xml:space="preserve"> (delete as appropriate)</w:t>
      </w:r>
      <w:r w:rsidRPr="008E46E6">
        <w:rPr>
          <w:rFonts w:ascii="Arial" w:hAnsi="Arial" w:cs="Arial"/>
          <w:sz w:val="24"/>
          <w:szCs w:val="24"/>
        </w:rPr>
        <w:tab/>
      </w:r>
    </w:p>
    <w:p w:rsidRPr="002C089D" w:rsidR="0073163B" w:rsidP="0073163B" w:rsidRDefault="0073163B" w14:paraId="610A2FAF" w14:textId="01933D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89D">
        <w:rPr>
          <w:rFonts w:ascii="Arial" w:hAnsi="Arial" w:cs="Arial"/>
          <w:sz w:val="24"/>
          <w:szCs w:val="24"/>
        </w:rPr>
        <w:t xml:space="preserve">In order to qualify for 12 weeks additional </w:t>
      </w:r>
      <w:proofErr w:type="gramStart"/>
      <w:r w:rsidRPr="002C089D">
        <w:rPr>
          <w:rFonts w:ascii="Arial" w:hAnsi="Arial" w:cs="Arial"/>
          <w:sz w:val="24"/>
          <w:szCs w:val="24"/>
        </w:rPr>
        <w:t>half</w:t>
      </w:r>
      <w:proofErr w:type="gramEnd"/>
      <w:r w:rsidRPr="002C089D">
        <w:rPr>
          <w:rFonts w:ascii="Arial" w:hAnsi="Arial" w:cs="Arial"/>
          <w:sz w:val="24"/>
          <w:szCs w:val="24"/>
        </w:rPr>
        <w:t xml:space="preserve"> pay employees must return to work for 3 months and have been employed in local government service for 52 weeks by the 11th week before the expected week of childbirth.</w:t>
      </w:r>
    </w:p>
    <w:p w:rsidR="00BF0D0B" w:rsidRDefault="00BF0D0B" w14:paraId="0038B627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Pr="008E46E6" w:rsidR="0073163B" w:rsidP="0073163B" w:rsidRDefault="0073163B" w14:paraId="10560E32" w14:textId="43070A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E46E6">
        <w:rPr>
          <w:rFonts w:ascii="Arial" w:hAnsi="Arial" w:cs="Arial"/>
          <w:b/>
          <w:bCs/>
          <w:sz w:val="24"/>
          <w:szCs w:val="24"/>
        </w:rPr>
        <w:lastRenderedPageBreak/>
        <w:t xml:space="preserve">Please choose </w:t>
      </w:r>
      <w:r w:rsidR="008E46E6">
        <w:rPr>
          <w:rFonts w:ascii="Arial" w:hAnsi="Arial" w:cs="Arial"/>
          <w:b/>
          <w:bCs/>
          <w:sz w:val="24"/>
          <w:szCs w:val="24"/>
        </w:rPr>
        <w:t>one</w:t>
      </w:r>
      <w:r w:rsidRPr="008E46E6">
        <w:rPr>
          <w:rFonts w:ascii="Arial" w:hAnsi="Arial" w:cs="Arial"/>
          <w:b/>
          <w:bCs/>
          <w:sz w:val="24"/>
          <w:szCs w:val="24"/>
        </w:rPr>
        <w:t xml:space="preserve"> from the following options:</w:t>
      </w:r>
    </w:p>
    <w:p w:rsidRPr="0073163B" w:rsidR="0073163B" w:rsidP="0073163B" w:rsidRDefault="0073163B" w14:paraId="41CE8393" w14:textId="62AC30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3163B">
        <w:rPr>
          <w:rFonts w:ascii="Arial" w:hAnsi="Arial" w:cs="Arial"/>
          <w:sz w:val="24"/>
          <w:szCs w:val="24"/>
        </w:rPr>
        <w:t xml:space="preserve">at present I intend to return to work – please pay me my 12 weeks half pay which I will repay if I subsequently do not return to work </w:t>
      </w:r>
      <w:r w:rsidRPr="0073163B">
        <w:rPr>
          <w:rFonts w:ascii="Arial" w:hAnsi="Arial" w:cs="Arial"/>
          <w:b/>
          <w:bCs/>
          <w:sz w:val="24"/>
          <w:szCs w:val="24"/>
        </w:rPr>
        <w:t>YES/NO</w:t>
      </w:r>
    </w:p>
    <w:p w:rsidR="0073163B" w:rsidP="0073163B" w:rsidRDefault="0073163B" w14:paraId="52111A6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C089D">
        <w:rPr>
          <w:rFonts w:ascii="Arial" w:hAnsi="Arial" w:cs="Arial"/>
          <w:sz w:val="24"/>
          <w:szCs w:val="24"/>
        </w:rPr>
        <w:t xml:space="preserve">at present I do not intend to return after the birth of my child – please withhold my 12 weeks half pay </w:t>
      </w:r>
      <w:r w:rsidRPr="002C089D">
        <w:rPr>
          <w:rFonts w:ascii="Arial" w:hAnsi="Arial" w:cs="Arial"/>
          <w:b/>
          <w:bCs/>
          <w:sz w:val="24"/>
          <w:szCs w:val="24"/>
        </w:rPr>
        <w:t>YES/N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Pr="0073163B" w:rsidR="0073163B" w:rsidP="0073163B" w:rsidRDefault="0073163B" w14:paraId="5A1E8CBE" w14:textId="1B99FE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3163B">
        <w:rPr>
          <w:rFonts w:ascii="Arial" w:hAnsi="Arial" w:cs="Arial"/>
          <w:sz w:val="24"/>
          <w:szCs w:val="24"/>
        </w:rPr>
        <w:t xml:space="preserve">at present I do not know/I do not wish to tell you whether I am returning to work – please retain my 12 weeks half pay which will become payable should I return to work for 3 months or more </w:t>
      </w:r>
      <w:r w:rsidRPr="0073163B">
        <w:rPr>
          <w:rFonts w:ascii="Arial" w:hAnsi="Arial" w:cs="Arial"/>
          <w:b/>
          <w:bCs/>
          <w:sz w:val="24"/>
          <w:szCs w:val="24"/>
        </w:rPr>
        <w:t>YES/NO</w:t>
      </w:r>
    </w:p>
    <w:p w:rsidR="008E46E6" w:rsidP="001C731B" w:rsidRDefault="008E46E6" w14:paraId="3D149A8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1C731B" w:rsidR="002C089D" w:rsidP="001C731B" w:rsidRDefault="002C089D" w14:paraId="2A1D2205" w14:textId="79975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731B">
        <w:rPr>
          <w:rFonts w:ascii="Arial" w:hAnsi="Arial" w:cs="Arial"/>
          <w:b/>
          <w:bCs/>
          <w:color w:val="000000" w:themeColor="text1"/>
          <w:sz w:val="24"/>
          <w:szCs w:val="24"/>
        </w:rPr>
        <w:t>Submit completed plan to your manager with a copy for HR Services at</w:t>
      </w:r>
    </w:p>
    <w:p w:rsidRPr="001C731B" w:rsidR="002C089D" w:rsidP="001C731B" w:rsidRDefault="00E33A06" w14:paraId="3AAEDBFB" w14:textId="2A5D5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w:history="1" r:id="rId8">
        <w:r w:rsidRPr="001C731B" w:rsidR="001C731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Pay@Derbyshire.gov.uk</w:t>
        </w:r>
      </w:hyperlink>
      <w:r w:rsidRPr="001C731B" w:rsidR="001C73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C731B" w:rsidR="002C089D">
        <w:rPr>
          <w:rFonts w:ascii="Arial" w:hAnsi="Arial" w:cs="Arial"/>
          <w:b/>
          <w:bCs/>
          <w:color w:val="000000" w:themeColor="text1"/>
          <w:sz w:val="24"/>
          <w:szCs w:val="24"/>
        </w:rPr>
        <w:t>who will write to you with details of your</w:t>
      </w:r>
    </w:p>
    <w:p w:rsidRPr="001C731B" w:rsidR="002C089D" w:rsidP="001C731B" w:rsidRDefault="002C089D" w14:paraId="30810B6C" w14:textId="6139EE9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C731B">
        <w:rPr>
          <w:rFonts w:ascii="Arial" w:hAnsi="Arial" w:cs="Arial"/>
          <w:b/>
          <w:bCs/>
          <w:color w:val="000000" w:themeColor="text1"/>
          <w:sz w:val="24"/>
          <w:szCs w:val="24"/>
        </w:rPr>
        <w:t>entitlement to pay.</w:t>
      </w:r>
    </w:p>
    <w:sectPr w:rsidRPr="001C731B" w:rsidR="002C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DBDA" w14:textId="77777777" w:rsidR="00E71F13" w:rsidRDefault="00E71F13" w:rsidP="00E71F13">
      <w:pPr>
        <w:spacing w:after="0" w:line="240" w:lineRule="auto"/>
      </w:pPr>
      <w:r>
        <w:separator/>
      </w:r>
    </w:p>
  </w:endnote>
  <w:endnote w:type="continuationSeparator" w:id="0">
    <w:p w14:paraId="21160D1B" w14:textId="77777777" w:rsidR="00E71F13" w:rsidRDefault="00E71F13" w:rsidP="00E7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3D87" w14:textId="77777777" w:rsidR="00E71F13" w:rsidRDefault="00E71F13" w:rsidP="00E71F13">
      <w:pPr>
        <w:spacing w:after="0" w:line="240" w:lineRule="auto"/>
      </w:pPr>
      <w:r>
        <w:separator/>
      </w:r>
    </w:p>
  </w:footnote>
  <w:footnote w:type="continuationSeparator" w:id="0">
    <w:p w14:paraId="4F5D4282" w14:textId="77777777" w:rsidR="00E71F13" w:rsidRDefault="00E71F13" w:rsidP="00E7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4063B"/>
    <w:rsid w:val="001C731B"/>
    <w:rsid w:val="00233F67"/>
    <w:rsid w:val="002C089D"/>
    <w:rsid w:val="003B5D97"/>
    <w:rsid w:val="0073163B"/>
    <w:rsid w:val="008E46E6"/>
    <w:rsid w:val="00BF0D0B"/>
    <w:rsid w:val="00E33A06"/>
    <w:rsid w:val="00E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13"/>
  </w:style>
  <w:style w:type="paragraph" w:styleId="Footer">
    <w:name w:val="footer"/>
    <w:basedOn w:val="Normal"/>
    <w:link w:val="FooterChar"/>
    <w:uiPriority w:val="99"/>
    <w:unhideWhenUsed/>
    <w:rsid w:val="00E7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Employee's Maternity Leave Plan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2020-10-28T09:37:00Z</dcterms:created>
  <dcterms:modified xsi:type="dcterms:W3CDTF">2020-10-28T10:04:49Z</dcterms:modified>
</cp:coreProperties>
</file>